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E2E51">
      <w:pPr>
        <w:snapToGrid w:val="0"/>
        <w:spacing w:line="60" w:lineRule="atLeast"/>
        <w:jc w:val="center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b/>
          <w:sz w:val="36"/>
          <w:szCs w:val="32"/>
        </w:rPr>
        <w:t>申请人员自查表</w:t>
      </w:r>
    </w:p>
    <w:p w14:paraId="4379D4C1">
      <w:pPr>
        <w:snapToGrid w:val="0"/>
        <w:spacing w:line="60" w:lineRule="atLeast"/>
        <w:jc w:val="center"/>
        <w:rPr>
          <w:rFonts w:hint="eastAsia" w:ascii="黑体" w:hAnsi="黑体" w:eastAsia="黑体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（此表由申请人填写）</w:t>
      </w:r>
    </w:p>
    <w:p w14:paraId="1273D6EF">
      <w:pPr>
        <w:snapToGrid w:val="0"/>
        <w:jc w:val="center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  <w:r>
        <w:rPr>
          <w:rFonts w:ascii="黑体" w:hAnsi="黑体" w:eastAsia="黑体"/>
          <w:sz w:val="24"/>
        </w:rPr>
        <w:t xml:space="preserve">        </w:t>
      </w:r>
    </w:p>
    <w:p w14:paraId="01094BE5">
      <w:pPr>
        <w:spacing w:before="156" w:beforeLines="50" w:line="23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申请人</w:t>
      </w:r>
      <w:r>
        <w:rPr>
          <w:rFonts w:ascii="黑体" w:hAnsi="黑体" w:eastAsia="黑体"/>
          <w:sz w:val="24"/>
        </w:rPr>
        <w:t>姓名</w:t>
      </w:r>
      <w:r>
        <w:rPr>
          <w:rFonts w:hint="eastAsia" w:ascii="黑体" w:hAnsi="黑体" w:eastAsia="黑体"/>
          <w:sz w:val="24"/>
        </w:rPr>
        <w:t xml:space="preserve">：        </w:t>
      </w:r>
      <w:r>
        <w:rPr>
          <w:rFonts w:ascii="黑体" w:hAnsi="黑体" w:eastAsia="黑体"/>
          <w:sz w:val="24"/>
        </w:rPr>
        <w:t xml:space="preserve">                    </w:t>
      </w:r>
      <w:r>
        <w:rPr>
          <w:rFonts w:hint="eastAsia" w:ascii="黑体" w:hAnsi="黑体" w:eastAsia="黑体"/>
          <w:sz w:val="24"/>
        </w:rPr>
        <w:t>申请留学身份：</w:t>
      </w:r>
    </w:p>
    <w:p w14:paraId="5CB14517">
      <w:pPr>
        <w:spacing w:before="156" w:beforeLines="50" w:line="23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国内学习/从事专业大类：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 xml:space="preserve">                拟</w:t>
      </w:r>
      <w:r>
        <w:rPr>
          <w:rFonts w:ascii="黑体" w:hAnsi="黑体" w:eastAsia="黑体"/>
          <w:sz w:val="24"/>
        </w:rPr>
        <w:t>留学专业</w:t>
      </w:r>
      <w:r>
        <w:rPr>
          <w:rFonts w:hint="eastAsia" w:ascii="黑体" w:hAnsi="黑体" w:eastAsia="黑体"/>
          <w:sz w:val="24"/>
        </w:rPr>
        <w:t>大类</w:t>
      </w:r>
      <w:r>
        <w:rPr>
          <w:rFonts w:ascii="黑体" w:hAnsi="黑体" w:eastAsia="黑体"/>
          <w:sz w:val="24"/>
        </w:rPr>
        <w:t>：</w:t>
      </w:r>
    </w:p>
    <w:p w14:paraId="17B46657">
      <w:pPr>
        <w:spacing w:before="156" w:beforeLines="50" w:line="23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拟</w:t>
      </w:r>
      <w:r>
        <w:rPr>
          <w:rFonts w:ascii="黑体" w:hAnsi="黑体" w:eastAsia="黑体"/>
          <w:sz w:val="24"/>
        </w:rPr>
        <w:t>留学国别、单位：</w:t>
      </w:r>
      <w:r>
        <w:rPr>
          <w:rFonts w:hint="eastAsia" w:ascii="黑体" w:hAnsi="黑体" w:eastAsia="黑体"/>
          <w:sz w:val="24"/>
        </w:rPr>
        <w:t xml:space="preserve">                      </w:t>
      </w:r>
    </w:p>
    <w:p w14:paraId="7EC6D485">
      <w:pPr>
        <w:autoSpaceDE w:val="0"/>
        <w:autoSpaceDN w:val="0"/>
        <w:spacing w:line="200" w:lineRule="atLeast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tbl>
      <w:tblPr>
        <w:tblStyle w:val="7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5102"/>
        <w:gridCol w:w="1479"/>
        <w:gridCol w:w="1480"/>
      </w:tblGrid>
      <w:tr w14:paraId="449F8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225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2CD3E602">
            <w:pPr>
              <w:spacing w:line="280" w:lineRule="exact"/>
              <w:jc w:val="center"/>
              <w:rPr>
                <w:rFonts w:hint="eastAsia" w:ascii="黑体" w:hAnsi="黑体" w:eastAsia="黑体"/>
                <w:bCs/>
                <w:sz w:val="28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1"/>
              </w:rPr>
              <w:t>审 核 项</w:t>
            </w:r>
          </w:p>
        </w:tc>
        <w:tc>
          <w:tcPr>
            <w:tcW w:w="1479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82B9F96"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</w:t>
            </w:r>
          </w:p>
        </w:tc>
        <w:tc>
          <w:tcPr>
            <w:tcW w:w="148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1C961490"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否</w:t>
            </w:r>
          </w:p>
        </w:tc>
      </w:tr>
      <w:tr w14:paraId="7221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6225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382451A9"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59" w:type="dxa"/>
            <w:gridSpan w:val="2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645D80C2"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(请在相应选项下打“√”</w:t>
            </w:r>
            <w:r>
              <w:rPr>
                <w:rFonts w:ascii="黑体" w:hAnsi="黑体" w:eastAsia="黑体"/>
                <w:bCs/>
                <w:szCs w:val="21"/>
              </w:rPr>
              <w:t>）</w:t>
            </w:r>
          </w:p>
        </w:tc>
      </w:tr>
      <w:tr w14:paraId="08086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07704F29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1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申请人基本条件</w:t>
            </w:r>
          </w:p>
          <w:p w14:paraId="7A9999E7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71B23417">
            <w:pPr>
              <w:spacing w:line="280" w:lineRule="exact"/>
              <w:ind w:left="2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是否超龄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C855C4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330F3D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392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4532DDB2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4B6FD9AF"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</w:t>
            </w:r>
            <w:r>
              <w:rPr>
                <w:rFonts w:ascii="黑体" w:hAnsi="黑体" w:eastAsia="黑体"/>
                <w:bCs/>
                <w:szCs w:val="21"/>
              </w:rPr>
              <w:t>国外永久居留权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CFEEBF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AAE1619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B72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2F1B4F34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45BA3D94">
            <w:pPr>
              <w:spacing w:line="280" w:lineRule="exac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是否获得</w:t>
            </w:r>
            <w:r>
              <w:rPr>
                <w:rFonts w:ascii="黑体" w:hAnsi="黑体" w:eastAsia="黑体"/>
                <w:szCs w:val="21"/>
              </w:rPr>
              <w:t>国外全额奖学金资助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4D93FB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D6F21D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740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5A5C8FA9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2C002AA6"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是否为港澳台籍申请人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D70FD7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2B9A6C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D7D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783BB3F8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257430B3"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是否有政治</w:t>
            </w:r>
            <w:r>
              <w:rPr>
                <w:rFonts w:ascii="黑体" w:hAnsi="黑体" w:eastAsia="黑体"/>
                <w:szCs w:val="21"/>
              </w:rPr>
              <w:t>思想、道德品行、学术诚信、师德师风等方面问题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57D036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7F7EE4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80B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31D176BD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5F0E7ABE"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</w:t>
            </w:r>
            <w:r>
              <w:rPr>
                <w:rFonts w:ascii="黑体" w:hAnsi="黑体" w:eastAsia="黑体"/>
                <w:szCs w:val="21"/>
              </w:rPr>
              <w:t>违纪违法</w:t>
            </w:r>
            <w:r>
              <w:rPr>
                <w:rFonts w:hint="eastAsia" w:ascii="黑体" w:hAnsi="黑体" w:eastAsia="黑体"/>
                <w:szCs w:val="21"/>
              </w:rPr>
              <w:t>记录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987B42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616E992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88F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1D97055C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45B55145"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是否已获得国家公派留学资格，且在有效期内，尚未派出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7FB9C68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AAC218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615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65B64D13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1DB7BDBA"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是否同一年度</w:t>
            </w:r>
            <w:r>
              <w:rPr>
                <w:rFonts w:ascii="黑体" w:hAnsi="黑体" w:eastAsia="黑体"/>
                <w:szCs w:val="21"/>
              </w:rPr>
              <w:t>已申报其他国家公派出国</w:t>
            </w:r>
            <w:r>
              <w:rPr>
                <w:rFonts w:hint="eastAsia" w:ascii="黑体" w:hAnsi="黑体" w:eastAsia="黑体"/>
                <w:szCs w:val="21"/>
              </w:rPr>
              <w:t>留学</w:t>
            </w:r>
            <w:r>
              <w:rPr>
                <w:rFonts w:ascii="黑体" w:hAnsi="黑体" w:eastAsia="黑体"/>
                <w:szCs w:val="21"/>
              </w:rPr>
              <w:t>项目尚未公布录取结果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CF64AA9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F9AF0C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8E7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26EADF60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1B883587"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是否曾获得</w:t>
            </w:r>
            <w:r>
              <w:rPr>
                <w:rFonts w:ascii="黑体" w:hAnsi="黑体" w:eastAsia="黑体"/>
                <w:szCs w:val="21"/>
              </w:rPr>
              <w:t>国家公派留学资格，</w:t>
            </w:r>
            <w:r>
              <w:rPr>
                <w:rFonts w:hint="eastAsia" w:ascii="黑体" w:hAnsi="黑体" w:eastAsia="黑体"/>
                <w:szCs w:val="21"/>
              </w:rPr>
              <w:t>未经国家留学基金委批准擅自放弃且时间在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szCs w:val="21"/>
              </w:rPr>
              <w:t>年以内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37A32BD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1F96D6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DD27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612089EA"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3857CA26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是否曾享受</w:t>
            </w:r>
            <w:r>
              <w:rPr>
                <w:rFonts w:ascii="黑体" w:hAnsi="黑体" w:eastAsia="黑体"/>
                <w:bCs/>
                <w:szCs w:val="21"/>
              </w:rPr>
              <w:t>国家留学基金资助</w:t>
            </w:r>
            <w:r>
              <w:rPr>
                <w:rFonts w:hint="eastAsia" w:ascii="黑体" w:hAnsi="黑体" w:eastAsia="黑体"/>
                <w:bCs/>
                <w:szCs w:val="21"/>
              </w:rPr>
              <w:t>出国</w:t>
            </w:r>
            <w:r>
              <w:rPr>
                <w:rFonts w:ascii="黑体" w:hAnsi="黑体" w:eastAsia="黑体"/>
                <w:bCs/>
                <w:szCs w:val="21"/>
              </w:rPr>
              <w:t>留学</w:t>
            </w:r>
            <w:r>
              <w:rPr>
                <w:rFonts w:hint="eastAsia" w:ascii="黑体" w:hAnsi="黑体" w:eastAsia="黑体"/>
                <w:bCs/>
                <w:szCs w:val="21"/>
              </w:rPr>
              <w:t>、</w:t>
            </w:r>
            <w:r>
              <w:rPr>
                <w:rFonts w:ascii="黑体" w:hAnsi="黑体" w:eastAsia="黑体"/>
                <w:bCs/>
                <w:szCs w:val="21"/>
              </w:rPr>
              <w:t>回国后服务</w:t>
            </w:r>
          </w:p>
          <w:p w14:paraId="1AF2DC1D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尚不满两年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1F302D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2C22A0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62EA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4E63B8EE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2.申请人留</w:t>
            </w:r>
            <w:r>
              <w:rPr>
                <w:rFonts w:ascii="黑体" w:hAnsi="黑体" w:eastAsia="黑体"/>
                <w:b/>
                <w:szCs w:val="21"/>
              </w:rPr>
              <w:t>学情况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62BA648A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身份是否符合相关类别人选条件要求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3AFF96C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1005E4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6624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76D92F26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04F2B414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身份是否包含在获批项目选派类别内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DF30CB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03B1A0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5B12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52592224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407F965F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国内</w:t>
            </w:r>
            <w:r>
              <w:rPr>
                <w:rFonts w:ascii="黑体" w:hAnsi="黑体" w:eastAsia="黑体"/>
                <w:bCs/>
                <w:szCs w:val="21"/>
              </w:rPr>
              <w:t>所学</w:t>
            </w:r>
            <w:r>
              <w:rPr>
                <w:rFonts w:hint="eastAsia" w:ascii="黑体" w:hAnsi="黑体" w:eastAsia="黑体"/>
                <w:bCs/>
                <w:szCs w:val="21"/>
              </w:rPr>
              <w:t>/从事</w:t>
            </w:r>
            <w:r>
              <w:rPr>
                <w:rFonts w:ascii="黑体" w:hAnsi="黑体" w:eastAsia="黑体"/>
                <w:bCs/>
                <w:szCs w:val="21"/>
              </w:rPr>
              <w:t>专业</w:t>
            </w:r>
            <w:r>
              <w:rPr>
                <w:rFonts w:hint="eastAsia" w:ascii="黑体" w:hAnsi="黑体" w:eastAsia="黑体"/>
                <w:bCs/>
                <w:szCs w:val="21"/>
              </w:rPr>
              <w:t>是否</w:t>
            </w:r>
            <w:r>
              <w:rPr>
                <w:rFonts w:ascii="黑体" w:hAnsi="黑体" w:eastAsia="黑体"/>
                <w:bCs/>
                <w:szCs w:val="21"/>
              </w:rPr>
              <w:t>包含在获批项目选派专业内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9B8857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6E40C1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212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588CF8E0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3334A1A3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留学单位</w:t>
            </w:r>
            <w:r>
              <w:rPr>
                <w:rFonts w:ascii="黑体" w:hAnsi="黑体" w:eastAsia="黑体"/>
                <w:bCs/>
                <w:szCs w:val="21"/>
              </w:rPr>
              <w:t>是否包含在获批项目外方合作单位内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529B22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BA41DA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</w:tbl>
    <w:p w14:paraId="03AFDCD2">
      <w:pPr>
        <w:widowControl/>
        <w:spacing w:after="240" w:line="330" w:lineRule="atLeast"/>
        <w:ind w:left="-359" w:leftChars="-171"/>
        <w:jc w:val="left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2025年创新项目人员申请基本要求请查看：https://www.csc.edu.cn/article/3292 ，第五章</w:t>
      </w:r>
    </w:p>
    <w:p w14:paraId="5B3B23EE">
      <w:pPr>
        <w:widowControl/>
        <w:spacing w:after="240" w:line="330" w:lineRule="atLeast"/>
        <w:ind w:left="-359" w:leftChars="-171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申请人承诺以上信息均真实有效，如因自查表信息填写内容不实，一切后果和责任由申请人自行承担。</w:t>
      </w:r>
    </w:p>
    <w:p w14:paraId="06DE578D">
      <w:pPr>
        <w:widowControl/>
        <w:spacing w:after="240" w:line="330" w:lineRule="atLeast"/>
        <w:ind w:left="-359" w:leftChars="-171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申请人承诺（签字）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 xml:space="preserve">     </w:t>
      </w:r>
    </w:p>
    <w:p w14:paraId="1AD179E4">
      <w:pPr>
        <w:widowControl/>
        <w:spacing w:after="240" w:line="330" w:lineRule="atLeast"/>
        <w:ind w:left="-359" w:leftChars="-171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                   </w:t>
      </w:r>
      <w:r>
        <w:rPr>
          <w:rFonts w:ascii="黑体" w:hAnsi="黑体" w:eastAsia="黑体"/>
          <w:sz w:val="24"/>
        </w:rPr>
        <w:t xml:space="preserve">       </w:t>
      </w:r>
    </w:p>
    <w:p w14:paraId="713DE61C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lYTk2Y2ExMmFkOGNlNGFmOTZkNWEzMjJhNzU1YjEifQ=="/>
  </w:docVars>
  <w:rsids>
    <w:rsidRoot w:val="0065289B"/>
    <w:rsid w:val="00007A56"/>
    <w:rsid w:val="000254AE"/>
    <w:rsid w:val="00026069"/>
    <w:rsid w:val="00033E8C"/>
    <w:rsid w:val="000340B5"/>
    <w:rsid w:val="00074414"/>
    <w:rsid w:val="000775F6"/>
    <w:rsid w:val="000969A4"/>
    <w:rsid w:val="000A0A15"/>
    <w:rsid w:val="000C1BC6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55E2B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25647"/>
    <w:rsid w:val="002346E8"/>
    <w:rsid w:val="00234F3F"/>
    <w:rsid w:val="00246D8B"/>
    <w:rsid w:val="00252296"/>
    <w:rsid w:val="0026517A"/>
    <w:rsid w:val="00270CBF"/>
    <w:rsid w:val="002733CA"/>
    <w:rsid w:val="002757DB"/>
    <w:rsid w:val="00280E6F"/>
    <w:rsid w:val="00287B01"/>
    <w:rsid w:val="00294F58"/>
    <w:rsid w:val="002B5230"/>
    <w:rsid w:val="002B55F8"/>
    <w:rsid w:val="002B79DB"/>
    <w:rsid w:val="002D16EF"/>
    <w:rsid w:val="002D1ADF"/>
    <w:rsid w:val="002E49A2"/>
    <w:rsid w:val="00313C99"/>
    <w:rsid w:val="003328E0"/>
    <w:rsid w:val="00343409"/>
    <w:rsid w:val="00351E43"/>
    <w:rsid w:val="00352F99"/>
    <w:rsid w:val="003725B9"/>
    <w:rsid w:val="003936A6"/>
    <w:rsid w:val="003A601F"/>
    <w:rsid w:val="003B69C5"/>
    <w:rsid w:val="003C0116"/>
    <w:rsid w:val="003C0E6E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7755C"/>
    <w:rsid w:val="00480BAC"/>
    <w:rsid w:val="004830D9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8128D"/>
    <w:rsid w:val="00581BCD"/>
    <w:rsid w:val="00586F87"/>
    <w:rsid w:val="005A792B"/>
    <w:rsid w:val="005B56E7"/>
    <w:rsid w:val="005C0CC5"/>
    <w:rsid w:val="005D1494"/>
    <w:rsid w:val="005D1696"/>
    <w:rsid w:val="005D1754"/>
    <w:rsid w:val="005D36E2"/>
    <w:rsid w:val="005D75BD"/>
    <w:rsid w:val="00600A06"/>
    <w:rsid w:val="00625C44"/>
    <w:rsid w:val="006263D0"/>
    <w:rsid w:val="006309F7"/>
    <w:rsid w:val="00632032"/>
    <w:rsid w:val="0065289B"/>
    <w:rsid w:val="00671BA2"/>
    <w:rsid w:val="0067218D"/>
    <w:rsid w:val="00674CA8"/>
    <w:rsid w:val="006863AC"/>
    <w:rsid w:val="0069338D"/>
    <w:rsid w:val="00697977"/>
    <w:rsid w:val="006A4C93"/>
    <w:rsid w:val="006C12CB"/>
    <w:rsid w:val="006C41FE"/>
    <w:rsid w:val="006D3341"/>
    <w:rsid w:val="006E3C09"/>
    <w:rsid w:val="006E6004"/>
    <w:rsid w:val="006F47E7"/>
    <w:rsid w:val="006F63D6"/>
    <w:rsid w:val="007062CC"/>
    <w:rsid w:val="00711433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A3330"/>
    <w:rsid w:val="007A632E"/>
    <w:rsid w:val="007B6340"/>
    <w:rsid w:val="007B7028"/>
    <w:rsid w:val="007D71B7"/>
    <w:rsid w:val="007E19F7"/>
    <w:rsid w:val="007F77DB"/>
    <w:rsid w:val="008001AA"/>
    <w:rsid w:val="00802369"/>
    <w:rsid w:val="00804364"/>
    <w:rsid w:val="00810720"/>
    <w:rsid w:val="00815D2C"/>
    <w:rsid w:val="008244CA"/>
    <w:rsid w:val="008333E9"/>
    <w:rsid w:val="00834E37"/>
    <w:rsid w:val="00836BDF"/>
    <w:rsid w:val="00843406"/>
    <w:rsid w:val="008444CC"/>
    <w:rsid w:val="00847F80"/>
    <w:rsid w:val="00853259"/>
    <w:rsid w:val="00854A4D"/>
    <w:rsid w:val="008622E3"/>
    <w:rsid w:val="00862EDC"/>
    <w:rsid w:val="008931EC"/>
    <w:rsid w:val="008B21EC"/>
    <w:rsid w:val="008B7DE6"/>
    <w:rsid w:val="008C0FB1"/>
    <w:rsid w:val="008E5A94"/>
    <w:rsid w:val="008E72B6"/>
    <w:rsid w:val="008F63E8"/>
    <w:rsid w:val="00903043"/>
    <w:rsid w:val="00911C35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B27F1"/>
    <w:rsid w:val="009C04BC"/>
    <w:rsid w:val="009C3843"/>
    <w:rsid w:val="009D4072"/>
    <w:rsid w:val="009E7678"/>
    <w:rsid w:val="00A00C5D"/>
    <w:rsid w:val="00A043AA"/>
    <w:rsid w:val="00A0798C"/>
    <w:rsid w:val="00A22B46"/>
    <w:rsid w:val="00A30263"/>
    <w:rsid w:val="00A33144"/>
    <w:rsid w:val="00A349C8"/>
    <w:rsid w:val="00A355E8"/>
    <w:rsid w:val="00A37661"/>
    <w:rsid w:val="00A42BED"/>
    <w:rsid w:val="00A44212"/>
    <w:rsid w:val="00A465D3"/>
    <w:rsid w:val="00A66237"/>
    <w:rsid w:val="00A749A4"/>
    <w:rsid w:val="00A820A4"/>
    <w:rsid w:val="00A91069"/>
    <w:rsid w:val="00A91518"/>
    <w:rsid w:val="00AA55F2"/>
    <w:rsid w:val="00AA7BC6"/>
    <w:rsid w:val="00AB10B1"/>
    <w:rsid w:val="00AB37C6"/>
    <w:rsid w:val="00AD0FB6"/>
    <w:rsid w:val="00AD11E6"/>
    <w:rsid w:val="00AE70EA"/>
    <w:rsid w:val="00B10BC9"/>
    <w:rsid w:val="00B1451A"/>
    <w:rsid w:val="00B17691"/>
    <w:rsid w:val="00B17E48"/>
    <w:rsid w:val="00B35926"/>
    <w:rsid w:val="00B46B38"/>
    <w:rsid w:val="00B513AA"/>
    <w:rsid w:val="00B55634"/>
    <w:rsid w:val="00B60516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00A8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1C57"/>
    <w:rsid w:val="00D2431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3BD7"/>
    <w:rsid w:val="00DD0D0F"/>
    <w:rsid w:val="00DD3742"/>
    <w:rsid w:val="00DD46C7"/>
    <w:rsid w:val="00DE532A"/>
    <w:rsid w:val="00DE5658"/>
    <w:rsid w:val="00DF2B34"/>
    <w:rsid w:val="00E147CF"/>
    <w:rsid w:val="00E22D48"/>
    <w:rsid w:val="00E27BD1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062B"/>
    <w:rsid w:val="00F0407A"/>
    <w:rsid w:val="00F07167"/>
    <w:rsid w:val="00F20253"/>
    <w:rsid w:val="00F26329"/>
    <w:rsid w:val="00F45DAB"/>
    <w:rsid w:val="00F4771F"/>
    <w:rsid w:val="00F7099D"/>
    <w:rsid w:val="00F74CEC"/>
    <w:rsid w:val="00F86814"/>
    <w:rsid w:val="00F91D7A"/>
    <w:rsid w:val="00F93E54"/>
    <w:rsid w:val="00FA2235"/>
    <w:rsid w:val="00FA300A"/>
    <w:rsid w:val="00FA5F1F"/>
    <w:rsid w:val="00FA7BE9"/>
    <w:rsid w:val="00FB25EE"/>
    <w:rsid w:val="00FF0948"/>
    <w:rsid w:val="02B95CB3"/>
    <w:rsid w:val="03F139E0"/>
    <w:rsid w:val="0995214E"/>
    <w:rsid w:val="09B643A0"/>
    <w:rsid w:val="10300DA1"/>
    <w:rsid w:val="10F85797"/>
    <w:rsid w:val="1ABD3FEE"/>
    <w:rsid w:val="212A5193"/>
    <w:rsid w:val="27460414"/>
    <w:rsid w:val="43F37764"/>
    <w:rsid w:val="43F92DBF"/>
    <w:rsid w:val="4EFA1B7E"/>
    <w:rsid w:val="560C36B2"/>
    <w:rsid w:val="565416F8"/>
    <w:rsid w:val="584D65AC"/>
    <w:rsid w:val="5877321F"/>
    <w:rsid w:val="5D894F45"/>
    <w:rsid w:val="64DE695A"/>
    <w:rsid w:val="67591FFB"/>
    <w:rsid w:val="7BA07EF1"/>
    <w:rsid w:val="7D1A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0"/>
    <w:rPr>
      <w:i/>
    </w:rPr>
  </w:style>
  <w:style w:type="character" w:styleId="11">
    <w:name w:val="Hyperlink"/>
    <w:autoRedefine/>
    <w:qFormat/>
    <w:uiPriority w:val="0"/>
    <w:rPr>
      <w:color w:val="0000FF"/>
      <w:u w:val="single"/>
    </w:rPr>
  </w:style>
  <w:style w:type="character" w:customStyle="1" w:styleId="12">
    <w:name w:val="apple-converted-space"/>
    <w:basedOn w:val="9"/>
    <w:autoRedefine/>
    <w:qFormat/>
    <w:uiPriority w:val="0"/>
  </w:style>
  <w:style w:type="character" w:customStyle="1" w:styleId="13">
    <w:name w:val="apple-style-span"/>
    <w:basedOn w:val="9"/>
    <w:autoRedefine/>
    <w:qFormat/>
    <w:uiPriority w:val="0"/>
  </w:style>
  <w:style w:type="character" w:customStyle="1" w:styleId="14">
    <w:name w:val="Header Char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Footer Char"/>
    <w:link w:val="4"/>
    <w:autoRedefine/>
    <w:qFormat/>
    <w:uiPriority w:val="0"/>
    <w:rPr>
      <w:kern w:val="2"/>
      <w:sz w:val="18"/>
      <w:szCs w:val="18"/>
    </w:rPr>
  </w:style>
  <w:style w:type="character" w:customStyle="1" w:styleId="16">
    <w:name w:val="Balloon Text Char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558</Words>
  <Characters>597</Characters>
  <Lines>5</Lines>
  <Paragraphs>1</Paragraphs>
  <TotalTime>4</TotalTime>
  <ScaleCrop>false</ScaleCrop>
  <LinksUpToDate>false</LinksUpToDate>
  <CharactersWithSpaces>706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2024-12-25T03:15:00Z</dcterms:created>
  <dc:creator>微软用户</dc:creator>
  <cp:lastModifiedBy>pennypei</cp:lastModifiedBy>
  <cp:lastPrinted>2012-12-10T00:33:00Z</cp:lastPrinted>
  <dcterms:modified xsi:type="dcterms:W3CDTF">2025-04-25T06:21:47Z</dcterms:modified>
  <dc:title>关于准备2010年国家留学基金资助出国留学申请材料的说明(学生类申请人用)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D7505972EAA54DA49D8FF69936EC92CE_12</vt:lpwstr>
  </property>
  <property fmtid="{D5CDD505-2E9C-101B-9397-08002B2CF9AE}" pid="4" name="KSOTemplateDocerSaveRecord">
    <vt:lpwstr>eyJoZGlkIjoiNjFlYmFjMDRmNjI3MjNlNmY5NWY4NTNjZmY4Mjk4MmQiLCJ1c2VySWQiOiI2NjkxOTQxNTkifQ==</vt:lpwstr>
  </property>
</Properties>
</file>