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AE7933">
      <w:pPr>
        <w:widowControl/>
        <w:wordWrap w:val="0"/>
        <w:spacing w:line="432" w:lineRule="atLeast"/>
        <w:jc w:val="left"/>
        <w:rPr>
          <w:rFonts w:hint="default" w:ascii="Times New Roman" w:hAnsi="Times New Roman" w:eastAsia="宋体" w:cs="Times New Roman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shd w:val="clear" w:color="auto" w:fill="FFFFFF"/>
        </w:rPr>
        <w:t>附件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shd w:val="clear" w:color="auto" w:fill="FFFFFF"/>
          <w:lang w:val="en-US" w:eastAsia="zh-CN"/>
        </w:rPr>
        <w:t>2</w:t>
      </w:r>
    </w:p>
    <w:p w14:paraId="267560E8">
      <w:pPr>
        <w:widowControl/>
        <w:wordWrap w:val="0"/>
        <w:spacing w:line="432" w:lineRule="atLeast"/>
        <w:jc w:val="center"/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auto"/>
          <w:kern w:val="0"/>
          <w:sz w:val="28"/>
          <w:szCs w:val="28"/>
          <w:shd w:val="clear" w:color="auto" w:fill="FFFFFF"/>
        </w:rPr>
        <w:t>法定代表人授权委托书</w:t>
      </w:r>
    </w:p>
    <w:p w14:paraId="435EBBBA">
      <w:pPr>
        <w:widowControl/>
        <w:wordWrap w:val="0"/>
        <w:spacing w:line="480" w:lineRule="atLeast"/>
        <w:jc w:val="left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致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中国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科学技术大学苏州高等研究院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：</w:t>
      </w:r>
    </w:p>
    <w:p w14:paraId="0B5F03B0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本授权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委托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书声明：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本人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 xml:space="preserve">       （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>姓名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，系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 xml:space="preserve">       （公司名称）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none"/>
          <w:shd w:val="clear" w:color="auto" w:fill="FFFFFF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u w:val="none"/>
          <w:shd w:val="clear" w:color="auto" w:fill="FFFFFF"/>
          <w:lang w:val="en-US" w:eastAsia="zh-CN"/>
        </w:rPr>
        <w:t>法定代表人，现授权委托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 xml:space="preserve">        （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>公司名称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的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 xml:space="preserve">       （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>姓名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  <w:t>为本公司代理人，代表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本公司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参加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u w:val="thick"/>
          <w:shd w:val="clear" w:color="auto" w:fill="FFFFFF"/>
          <w:lang w:val="en-US" w:eastAsia="zh-CN"/>
        </w:rPr>
        <w:t>中国科学技术大学苏州高等研究院报废资产处置</w:t>
      </w: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相关事项。</w:t>
      </w:r>
    </w:p>
    <w:p w14:paraId="367924CF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对被授权人的行为和在办理上述事项过程中所签署的相关文件，本人均予以承认，由此在法律上产生的权利和义务，均由授权单位和法定代表人享有和承担。</w:t>
      </w:r>
    </w:p>
    <w:p w14:paraId="46F0C299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委托期限：此授权书签发之日起至上述事项办完为止。</w:t>
      </w:r>
    </w:p>
    <w:p w14:paraId="2F183B4A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代理人无转委托权。</w:t>
      </w:r>
    </w:p>
    <w:p w14:paraId="58216DA4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val="en-US" w:eastAsia="zh-CN"/>
        </w:rPr>
      </w:pPr>
    </w:p>
    <w:p w14:paraId="54D8988B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公司名称（盖章）：</w:t>
      </w:r>
    </w:p>
    <w:p w14:paraId="4152041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法定代表人（签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字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）：</w:t>
      </w:r>
    </w:p>
    <w:p w14:paraId="2FDC958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被授权人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（签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字</w:t>
      </w:r>
      <w:r>
        <w:rPr>
          <w:rFonts w:hint="default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</w:rPr>
        <w:t>）：</w:t>
      </w:r>
    </w:p>
    <w:p w14:paraId="739687E2"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jc w:val="left"/>
        <w:textAlignment w:val="auto"/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8"/>
          <w:szCs w:val="28"/>
          <w:shd w:val="clear" w:color="auto" w:fill="FFFFFF"/>
          <w:lang w:eastAsia="zh-CN"/>
        </w:rPr>
        <w:t>日期：</w:t>
      </w:r>
    </w:p>
    <w:p w14:paraId="1D88F07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5NGU0ZDExMmRhZGI4MTE2NjhiMGNiMDcwMjkwZjcifQ=="/>
  </w:docVars>
  <w:rsids>
    <w:rsidRoot w:val="2A227857"/>
    <w:rsid w:val="2A227857"/>
    <w:rsid w:val="35072577"/>
    <w:rsid w:val="448E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322</Words>
  <Characters>322</Characters>
  <Lines>0</Lines>
  <Paragraphs>0</Paragraphs>
  <TotalTime>1</TotalTime>
  <ScaleCrop>false</ScaleCrop>
  <LinksUpToDate>false</LinksUpToDate>
  <CharactersWithSpaces>351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2024-06-14T07:08:00Z</dcterms:created>
  <dc:creator>俞乐</dc:creator>
  <cp:lastModifiedBy>Ls_</cp:lastModifiedBy>
  <dcterms:modified xsi:type="dcterms:W3CDTF">2024-07-16T08:49:13Z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4399DCF2E0854DEBAF67B260C20D0FFA_11</vt:lpwstr>
  </property>
</Properties>
</file>