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Arial" w:hAnsi="Arial" w:eastAsia="宋体" w:cs="Arial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中国科学技术大学苏州高等研究院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eastAsia="zh-CN"/>
        </w:rPr>
        <w:t>学术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会议申请表</w:t>
      </w:r>
    </w:p>
    <w:p>
      <w:pPr>
        <w:widowControl/>
        <w:jc w:val="right"/>
        <w:rPr>
          <w:rFonts w:ascii="Arial" w:hAnsi="Arial" w:eastAsia="宋体" w:cs="Arial"/>
          <w:color w:val="000000"/>
          <w:kern w:val="0"/>
          <w:szCs w:val="21"/>
        </w:rPr>
      </w:pPr>
    </w:p>
    <w:p>
      <w:pPr>
        <w:widowControl/>
        <w:jc w:val="lef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24"/>
          <w:szCs w:val="24"/>
        </w:rPr>
        <w:t>单位:</w:t>
      </w:r>
      <w:r>
        <w:rPr>
          <w:rFonts w:ascii="仿宋" w:hAnsi="仿宋" w:eastAsia="仿宋" w:cs="Arial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 w:cs="Arial"/>
          <w:b/>
          <w:bCs/>
          <w:color w:val="000000"/>
          <w:kern w:val="0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 w:cs="Arial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申请人： </w:t>
      </w:r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szCs w:val="24"/>
        </w:rPr>
        <w:t>申请时间*</w:t>
      </w:r>
      <w:r>
        <w:rPr>
          <w:rFonts w:ascii="仿宋" w:hAnsi="仿宋" w:eastAsia="仿宋" w:cs="Times New Roman"/>
          <w:b/>
          <w:bCs/>
          <w:kern w:val="0"/>
          <w:sz w:val="24"/>
          <w:szCs w:val="24"/>
        </w:rPr>
        <w:t>:</w:t>
      </w:r>
      <w:r>
        <w:rPr>
          <w:rFonts w:ascii="仿宋" w:hAnsi="仿宋" w:eastAsia="仿宋" w:cs="Times New Roman"/>
          <w:b/>
          <w:bCs/>
          <w:kern w:val="0"/>
          <w:sz w:val="24"/>
          <w:szCs w:val="24"/>
          <w:u w:val="single"/>
        </w:rPr>
        <w:t xml:space="preserve">             </w:t>
      </w:r>
    </w:p>
    <w:p>
      <w:pPr>
        <w:widowControl/>
        <w:jc w:val="left"/>
        <w:rPr>
          <w:rFonts w:ascii="仿宋" w:hAnsi="仿宋" w:eastAsia="仿宋" w:cs="Arial"/>
          <w:color w:val="000000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Cs w:val="21"/>
        </w:rPr>
        <w:t> </w:t>
      </w:r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2593"/>
        <w:gridCol w:w="212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会议名称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开始时间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2593" w:type="dxa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967" w:type="dxa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会议地点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会议主席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主(承)办单位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会议主题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会议背景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与意义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会议参加人员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范围与规模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预计</w:t>
            </w:r>
            <w:r>
              <w:rPr>
                <w:rFonts w:ascii="仿宋" w:hAnsi="仿宋" w:eastAsia="仿宋" w:cs="Arial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会议预算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经费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Calibri" w:hAnsi="Calibri" w:eastAsia="仿宋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住宿费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元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伙食费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会议室租金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2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交通费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印刷印制费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其他费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</w:p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  <w:r>
              <w:rPr>
                <w:rStyle w:val="8"/>
                <w:rFonts w:hint="eastAsia" w:ascii="仿宋" w:hAnsi="仿宋" w:eastAsia="仿宋"/>
                <w:color w:val="000000"/>
              </w:rPr>
              <w:t>合计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</w:rPr>
              <w:t>*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元，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</w:rPr>
              <w:t>平均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元/人</w:t>
            </w:r>
            <w:r>
              <w:rPr>
                <w:rFonts w:ascii="仿宋" w:hAnsi="仿宋" w:eastAsia="仿宋" w:cs="Times New Roman"/>
                <w:b/>
                <w:bCs/>
                <w:color w:val="FF000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会议费来源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 w:cs="Arial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（指标卡号）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联系人及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8"/>
              </w:rPr>
              <w:t>主(承)办单位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8"/>
              </w:rPr>
              <w:br w:type="textWrapping"/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8"/>
              </w:rPr>
              <w:t>负责人意见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ascii="仿宋" w:hAnsi="仿宋" w:eastAsia="仿宋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8"/>
                <w:lang w:eastAsia="zh-CN"/>
              </w:rPr>
              <w:t>科研部意见</w:t>
            </w:r>
          </w:p>
        </w:tc>
        <w:tc>
          <w:tcPr>
            <w:tcW w:w="6686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 w:cs="Arial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负责人签字：</w:t>
            </w:r>
          </w:p>
        </w:tc>
      </w:tr>
    </w:tbl>
    <w:p>
      <w:pPr>
        <w:widowControl/>
        <w:jc w:val="left"/>
        <w:rPr>
          <w:rFonts w:ascii="Arial" w:hAnsi="Arial" w:eastAsia="宋体" w:cs="Arial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70"/>
    <w:rsid w:val="00015E5F"/>
    <w:rsid w:val="001E2069"/>
    <w:rsid w:val="00272978"/>
    <w:rsid w:val="00275BC4"/>
    <w:rsid w:val="002C4EFD"/>
    <w:rsid w:val="003F7BD0"/>
    <w:rsid w:val="004175B2"/>
    <w:rsid w:val="0049493B"/>
    <w:rsid w:val="004F200D"/>
    <w:rsid w:val="005F1D96"/>
    <w:rsid w:val="00602D0F"/>
    <w:rsid w:val="008356CB"/>
    <w:rsid w:val="008A3E21"/>
    <w:rsid w:val="008D7D5C"/>
    <w:rsid w:val="00957AE9"/>
    <w:rsid w:val="00BD497F"/>
    <w:rsid w:val="00C628C5"/>
    <w:rsid w:val="00C93DF8"/>
    <w:rsid w:val="00DA0AC5"/>
    <w:rsid w:val="00DB7E14"/>
    <w:rsid w:val="00E52A31"/>
    <w:rsid w:val="00E812BB"/>
    <w:rsid w:val="00EC0273"/>
    <w:rsid w:val="00EF2F33"/>
    <w:rsid w:val="00F14370"/>
    <w:rsid w:val="00F878DE"/>
    <w:rsid w:val="00FE3FD4"/>
    <w:rsid w:val="2C61094E"/>
    <w:rsid w:val="6A5C6EA1"/>
    <w:rsid w:val="780C50B5"/>
    <w:rsid w:val="7C85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179</Characters>
  <Lines>2</Lines>
  <Paragraphs>1</Paragraphs>
  <TotalTime>13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2019-07-15T01:08:00Z</dcterms:created>
  <dc:creator>Windows 用户</dc:creator>
  <cp:lastModifiedBy>LENOVO</cp:lastModifiedBy>
  <cp:lastPrinted>2021-07-12T06:40:00Z</cp:lastPrinted>
  <dcterms:modified xsi:type="dcterms:W3CDTF">2023-05-30T07:36:08Z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B1152B51B8C74FC7931BC09D5CA649B4_13</vt:lpwstr>
  </property>
</Properties>
</file>